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9" w:rsidRDefault="007B49DD">
      <w:r>
        <w:rPr>
          <w:rFonts w:ascii="Roboto" w:hAnsi="Roboto"/>
          <w:color w:val="666666"/>
          <w:sz w:val="23"/>
          <w:szCs w:val="23"/>
          <w:shd w:val="clear" w:color="auto" w:fill="FFFFFF"/>
        </w:rPr>
        <w:t>Oznamujeme všem uchazečům o studium, že ředitel školy vyhlašuje 5. kolo přijímacího řízení. Přihlášky odevzdávejte nejpozději do </w:t>
      </w:r>
      <w:r>
        <w:rPr>
          <w:rStyle w:val="Siln"/>
          <w:rFonts w:ascii="Roboto" w:hAnsi="Roboto"/>
          <w:color w:val="666666"/>
          <w:sz w:val="23"/>
          <w:szCs w:val="23"/>
          <w:shd w:val="clear" w:color="auto" w:fill="FFFFFF"/>
        </w:rPr>
        <w:t>24. 9. 2021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>.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 xml:space="preserve"> Rozhodnutí bude vydáno 24. 9. 2021</w:t>
      </w:r>
      <w:bookmarkStart w:id="0" w:name="_GoBack"/>
      <w:bookmarkEnd w:id="0"/>
    </w:p>
    <w:sectPr w:rsidR="0017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DD"/>
    <w:rsid w:val="00172499"/>
    <w:rsid w:val="007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4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Kyrianová</dc:creator>
  <cp:lastModifiedBy>Martina Kyrianová</cp:lastModifiedBy>
  <cp:revision>1</cp:revision>
  <dcterms:created xsi:type="dcterms:W3CDTF">2021-09-23T10:58:00Z</dcterms:created>
  <dcterms:modified xsi:type="dcterms:W3CDTF">2021-09-23T11:00:00Z</dcterms:modified>
</cp:coreProperties>
</file>